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966DE8" w:rsidRDefault="00692B79" w:rsidP="00692B79">
      <w:pPr>
        <w:rPr>
          <w:rFonts w:ascii="Arial" w:hAnsi="Arial" w:cs="Arial"/>
          <w:lang w:val="en-GB"/>
        </w:rPr>
      </w:pPr>
      <w:r w:rsidRPr="00966DE8">
        <w:rPr>
          <w:rFonts w:ascii="Arial" w:hAnsi="Arial" w:cs="Arial"/>
          <w:lang w:val="en-GB"/>
        </w:rPr>
        <w:t xml:space="preserve">Press release </w:t>
      </w:r>
    </w:p>
    <w:p w:rsidR="00692B79" w:rsidRPr="00966DE8" w:rsidRDefault="00F351AC" w:rsidP="00692B79">
      <w:pPr>
        <w:rPr>
          <w:rFonts w:ascii="Arial" w:hAnsi="Arial" w:cs="Arial"/>
          <w:lang w:val="en-GB"/>
        </w:rPr>
      </w:pPr>
      <w:r w:rsidRPr="00966DE8">
        <w:rPr>
          <w:rFonts w:ascii="Arial" w:hAnsi="Arial" w:cs="Arial"/>
          <w:lang w:val="en-GB"/>
        </w:rPr>
        <w:t>No. 643</w:t>
      </w:r>
      <w:r w:rsidR="00692B79" w:rsidRPr="00966DE8">
        <w:rPr>
          <w:rFonts w:ascii="Arial" w:hAnsi="Arial" w:cs="Arial"/>
          <w:lang w:val="en-GB"/>
        </w:rPr>
        <w:t>e</w:t>
      </w:r>
      <w:r w:rsidR="00692B79" w:rsidRPr="00966DE8">
        <w:rPr>
          <w:rFonts w:ascii="Arial" w:hAnsi="Arial" w:cs="Arial"/>
          <w:lang w:val="en-GB"/>
        </w:rPr>
        <w:tab/>
      </w:r>
      <w:r w:rsidR="00692B79" w:rsidRPr="00966DE8">
        <w:rPr>
          <w:rFonts w:ascii="Arial" w:hAnsi="Arial" w:cs="Arial"/>
          <w:lang w:val="en-GB"/>
        </w:rPr>
        <w:tab/>
      </w:r>
      <w:r w:rsidR="00692B79" w:rsidRPr="00966DE8">
        <w:rPr>
          <w:rFonts w:ascii="Arial" w:hAnsi="Arial" w:cs="Arial"/>
          <w:lang w:val="en-GB"/>
        </w:rPr>
        <w:tab/>
      </w:r>
      <w:r w:rsidR="00692B79" w:rsidRPr="00966DE8">
        <w:rPr>
          <w:rFonts w:ascii="Arial" w:hAnsi="Arial" w:cs="Arial"/>
          <w:lang w:val="en-GB"/>
        </w:rPr>
        <w:tab/>
      </w:r>
      <w:r w:rsidR="00692B79" w:rsidRPr="00966DE8">
        <w:rPr>
          <w:rFonts w:ascii="Arial" w:hAnsi="Arial" w:cs="Arial"/>
          <w:sz w:val="20"/>
          <w:szCs w:val="20"/>
          <w:lang w:val="en-GB"/>
        </w:rPr>
        <w:t xml:space="preserve"> </w:t>
      </w:r>
    </w:p>
    <w:p w:rsidR="00692B79" w:rsidRPr="00966DE8" w:rsidRDefault="00692B79" w:rsidP="00692B79">
      <w:pPr>
        <w:spacing w:line="360" w:lineRule="auto"/>
        <w:rPr>
          <w:rFonts w:ascii="Arial" w:hAnsi="Arial" w:cs="Arial"/>
          <w:b/>
          <w:sz w:val="28"/>
          <w:szCs w:val="28"/>
          <w:lang w:val="en-GB" w:eastAsia="en-US"/>
        </w:rPr>
      </w:pPr>
    </w:p>
    <w:p w:rsidR="00937FED" w:rsidRPr="00966DE8" w:rsidRDefault="00F351AC" w:rsidP="00ED2480">
      <w:pPr>
        <w:pStyle w:val="StandardWeb"/>
        <w:spacing w:line="360" w:lineRule="auto"/>
        <w:rPr>
          <w:rFonts w:ascii="Arial" w:hAnsi="Arial" w:cs="Arial"/>
          <w:b/>
          <w:sz w:val="32"/>
          <w:szCs w:val="32"/>
          <w:lang w:val="en-GB"/>
        </w:rPr>
      </w:pPr>
      <w:r w:rsidRPr="00966DE8">
        <w:rPr>
          <w:rFonts w:ascii="Arial" w:hAnsi="Arial" w:cs="Arial"/>
          <w:b/>
          <w:sz w:val="32"/>
          <w:szCs w:val="32"/>
          <w:lang w:val="en-GB"/>
        </w:rPr>
        <w:t>High-precision inline measurement of thin layers</w:t>
      </w:r>
    </w:p>
    <w:p w:rsidR="00911C0E" w:rsidRPr="00966DE8" w:rsidRDefault="00F351AC" w:rsidP="00F351AC">
      <w:pPr>
        <w:pStyle w:val="StandardWeb"/>
        <w:spacing w:line="360" w:lineRule="auto"/>
        <w:rPr>
          <w:rFonts w:ascii="Arial" w:hAnsi="Arial" w:cs="Arial"/>
          <w:b/>
          <w:sz w:val="22"/>
          <w:szCs w:val="22"/>
          <w:lang w:val="en-GB"/>
        </w:rPr>
      </w:pPr>
      <w:r w:rsidRPr="00966DE8">
        <w:rPr>
          <w:rFonts w:ascii="Arial" w:hAnsi="Arial" w:cs="Arial"/>
          <w:b/>
          <w:sz w:val="22"/>
          <w:szCs w:val="22"/>
          <w:lang w:val="en-GB"/>
        </w:rPr>
        <w:t xml:space="preserve">The new white light interferometers of the </w:t>
      </w:r>
      <w:proofErr w:type="spellStart"/>
      <w:r w:rsidRPr="00966DE8">
        <w:rPr>
          <w:rFonts w:ascii="Arial" w:hAnsi="Arial" w:cs="Arial"/>
          <w:b/>
          <w:sz w:val="22"/>
          <w:szCs w:val="22"/>
          <w:lang w:val="en-GB"/>
        </w:rPr>
        <w:t>interferoMETER</w:t>
      </w:r>
      <w:proofErr w:type="spellEnd"/>
      <w:r w:rsidRPr="00966DE8">
        <w:rPr>
          <w:rFonts w:ascii="Arial" w:hAnsi="Arial" w:cs="Arial"/>
          <w:b/>
          <w:sz w:val="22"/>
          <w:szCs w:val="22"/>
          <w:lang w:val="en-GB"/>
        </w:rPr>
        <w:t xml:space="preserve"> IMS5200-TH series are used for </w:t>
      </w:r>
      <w:proofErr w:type="spellStart"/>
      <w:r w:rsidRPr="00966DE8">
        <w:rPr>
          <w:rFonts w:ascii="Arial" w:hAnsi="Arial" w:cs="Arial"/>
          <w:b/>
          <w:sz w:val="22"/>
          <w:szCs w:val="22"/>
          <w:lang w:val="en-GB"/>
        </w:rPr>
        <w:t>nanometer</w:t>
      </w:r>
      <w:proofErr w:type="spellEnd"/>
      <w:r w:rsidRPr="00966DE8">
        <w:rPr>
          <w:rFonts w:ascii="Arial" w:hAnsi="Arial" w:cs="Arial"/>
          <w:b/>
          <w:sz w:val="22"/>
          <w:szCs w:val="22"/>
          <w:lang w:val="en-GB"/>
        </w:rPr>
        <w:t xml:space="preserve">-precise coating </w:t>
      </w:r>
      <w:r w:rsidR="005F1A41">
        <w:rPr>
          <w:rFonts w:ascii="Arial" w:hAnsi="Arial" w:cs="Arial"/>
          <w:b/>
          <w:noProof/>
          <w:sz w:val="28"/>
          <w:szCs w:val="28"/>
          <w:lang w:eastAsia="de-DE"/>
        </w:rPr>
        <mc:AlternateContent>
          <mc:Choice Requires="wpg">
            <w:drawing>
              <wp:anchor distT="0" distB="0" distL="114300" distR="114300" simplePos="0" relativeHeight="251659264" behindDoc="0" locked="1" layoutInCell="1" allowOverlap="0" wp14:anchorId="5743E261" wp14:editId="62507AC1">
                <wp:simplePos x="0" y="0"/>
                <wp:positionH relativeFrom="column">
                  <wp:posOffset>4429760</wp:posOffset>
                </wp:positionH>
                <wp:positionV relativeFrom="page">
                  <wp:posOffset>1815465</wp:posOffset>
                </wp:positionV>
                <wp:extent cx="1327785" cy="169164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7785" cy="1691640"/>
                          <a:chOff x="0" y="0"/>
                          <a:chExt cx="1329690" cy="1694080"/>
                        </a:xfrm>
                      </wpg:grpSpPr>
                      <pic:pic xmlns:pic="http://schemas.openxmlformats.org/drawingml/2006/picture">
                        <pic:nvPicPr>
                          <pic:cNvPr id="4" name="Grafik 4" descr="Pressemitteilungen"/>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5"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5F1A41" w:rsidRPr="00114474" w:rsidRDefault="005F1A41" w:rsidP="005F1A41">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5F1A41" w:rsidRPr="00114474" w:rsidRDefault="005F1A41" w:rsidP="005F1A41">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5743E261" id="Gruppieren 3" o:spid="_x0000_s1026" style="position:absolute;margin-left:348.8pt;margin-top:142.95pt;width:104.55pt;height:133.2pt;z-index:251659264;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">
                  <v:imagedata r:id="rId7"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">
                  <v:textbox style="mso-fit-shape-to-text:t">
                    <w:txbxContent>
                      <w:p w:rsidR="005F1A41" w:rsidRPr="00114474" w:rsidRDefault="005F1A41" w:rsidP="005F1A41">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5F1A41" w:rsidRPr="00114474" w:rsidRDefault="005F1A41" w:rsidP="005F1A41">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r w:rsidRPr="00966DE8">
        <w:rPr>
          <w:rFonts w:ascii="Arial" w:hAnsi="Arial" w:cs="Arial"/>
          <w:b/>
          <w:sz w:val="22"/>
          <w:szCs w:val="22"/>
          <w:lang w:val="en-GB"/>
        </w:rPr>
        <w:t xml:space="preserve">thickness measurements from </w:t>
      </w:r>
      <w:proofErr w:type="gramStart"/>
      <w:r w:rsidRPr="00966DE8">
        <w:rPr>
          <w:rFonts w:ascii="Arial" w:hAnsi="Arial" w:cs="Arial"/>
          <w:b/>
          <w:sz w:val="22"/>
          <w:szCs w:val="22"/>
          <w:lang w:val="en-GB"/>
        </w:rPr>
        <w:t>1</w:t>
      </w:r>
      <w:proofErr w:type="gramEnd"/>
      <w:r w:rsidRPr="00966DE8">
        <w:rPr>
          <w:rFonts w:ascii="Arial" w:hAnsi="Arial" w:cs="Arial"/>
          <w:b/>
          <w:sz w:val="22"/>
          <w:szCs w:val="22"/>
          <w:lang w:val="en-GB"/>
        </w:rPr>
        <w:t xml:space="preserve"> to 100 </w:t>
      </w:r>
      <w:proofErr w:type="spellStart"/>
      <w:r w:rsidRPr="00966DE8">
        <w:rPr>
          <w:rFonts w:ascii="Arial" w:hAnsi="Arial" w:cs="Arial"/>
          <w:b/>
          <w:sz w:val="22"/>
          <w:szCs w:val="22"/>
          <w:lang w:val="en-GB"/>
        </w:rPr>
        <w:t>micrometers</w:t>
      </w:r>
      <w:proofErr w:type="spellEnd"/>
      <w:r w:rsidRPr="00966DE8">
        <w:rPr>
          <w:rFonts w:ascii="Arial" w:hAnsi="Arial" w:cs="Arial"/>
          <w:b/>
          <w:sz w:val="22"/>
          <w:szCs w:val="22"/>
          <w:lang w:val="en-GB"/>
        </w:rPr>
        <w:t>. With a measuring rate of up to 24 kHz, the new white light interferometers are ideal for dynamic measurement tasks in semiconductor production – even in a vacuum – as well as in coating processes.</w:t>
      </w:r>
    </w:p>
    <w:p w:rsidR="00F351AC" w:rsidRPr="00966DE8" w:rsidRDefault="00F351AC" w:rsidP="00F351AC">
      <w:pPr>
        <w:pStyle w:val="StandardWeb"/>
        <w:spacing w:line="360" w:lineRule="auto"/>
        <w:rPr>
          <w:rFonts w:ascii="Arial" w:hAnsi="Arial" w:cs="Arial"/>
          <w:sz w:val="22"/>
          <w:szCs w:val="22"/>
          <w:lang w:val="en-GB"/>
        </w:rPr>
      </w:pPr>
      <w:r w:rsidRPr="00966DE8">
        <w:rPr>
          <w:rFonts w:ascii="Arial" w:hAnsi="Arial" w:cs="Arial"/>
          <w:sz w:val="22"/>
          <w:szCs w:val="22"/>
          <w:lang w:val="en-GB"/>
        </w:rPr>
        <w:t xml:space="preserve">The new white light </w:t>
      </w:r>
      <w:proofErr w:type="spellStart"/>
      <w:r w:rsidRPr="00966DE8">
        <w:rPr>
          <w:rFonts w:ascii="Arial" w:hAnsi="Arial" w:cs="Arial"/>
          <w:sz w:val="22"/>
          <w:szCs w:val="22"/>
          <w:lang w:val="en-GB"/>
        </w:rPr>
        <w:t>interferoMETER</w:t>
      </w:r>
      <w:proofErr w:type="spellEnd"/>
      <w:r w:rsidRPr="00966DE8">
        <w:rPr>
          <w:rFonts w:ascii="Arial" w:hAnsi="Arial" w:cs="Arial"/>
          <w:sz w:val="22"/>
          <w:szCs w:val="22"/>
          <w:lang w:val="en-GB"/>
        </w:rPr>
        <w:t xml:space="preserve"> IMS5200-TH </w:t>
      </w:r>
      <w:proofErr w:type="gramStart"/>
      <w:r w:rsidRPr="00966DE8">
        <w:rPr>
          <w:rFonts w:ascii="Arial" w:hAnsi="Arial" w:cs="Arial"/>
          <w:sz w:val="22"/>
          <w:szCs w:val="22"/>
          <w:lang w:val="en-GB"/>
        </w:rPr>
        <w:t>is designed</w:t>
      </w:r>
      <w:proofErr w:type="gramEnd"/>
      <w:r w:rsidRPr="00966DE8">
        <w:rPr>
          <w:rFonts w:ascii="Arial" w:hAnsi="Arial" w:cs="Arial"/>
          <w:sz w:val="22"/>
          <w:szCs w:val="22"/>
          <w:lang w:val="en-GB"/>
        </w:rPr>
        <w:t xml:space="preserve"> for fast, high-precision inline measurements. It measures coating thicknesses from </w:t>
      </w:r>
      <w:proofErr w:type="gramStart"/>
      <w:r w:rsidRPr="00966DE8">
        <w:rPr>
          <w:rFonts w:ascii="Arial" w:hAnsi="Arial" w:cs="Arial"/>
          <w:sz w:val="22"/>
          <w:szCs w:val="22"/>
          <w:lang w:val="en-GB"/>
        </w:rPr>
        <w:t>1</w:t>
      </w:r>
      <w:proofErr w:type="gramEnd"/>
      <w:r w:rsidRPr="00966DE8">
        <w:rPr>
          <w:rFonts w:ascii="Arial" w:hAnsi="Arial" w:cs="Arial"/>
          <w:sz w:val="22"/>
          <w:szCs w:val="22"/>
          <w:lang w:val="en-GB"/>
        </w:rPr>
        <w:t xml:space="preserve"> to 100 µm with </w:t>
      </w:r>
      <w:proofErr w:type="spellStart"/>
      <w:r w:rsidRPr="00966DE8">
        <w:rPr>
          <w:rFonts w:ascii="Arial" w:hAnsi="Arial" w:cs="Arial"/>
          <w:sz w:val="22"/>
          <w:szCs w:val="22"/>
          <w:lang w:val="en-GB"/>
        </w:rPr>
        <w:t>nanometer</w:t>
      </w:r>
      <w:proofErr w:type="spellEnd"/>
      <w:r w:rsidRPr="00966DE8">
        <w:rPr>
          <w:rFonts w:ascii="Arial" w:hAnsi="Arial" w:cs="Arial"/>
          <w:sz w:val="22"/>
          <w:szCs w:val="22"/>
          <w:lang w:val="en-GB"/>
        </w:rPr>
        <w:t xml:space="preserve"> precision and an </w:t>
      </w:r>
      <w:bookmarkStart w:id="0" w:name="_GoBack"/>
      <w:bookmarkEnd w:id="0"/>
      <w:r w:rsidRPr="00966DE8">
        <w:rPr>
          <w:rFonts w:ascii="Arial" w:hAnsi="Arial" w:cs="Arial"/>
          <w:sz w:val="22"/>
          <w:szCs w:val="22"/>
          <w:lang w:val="en-GB"/>
        </w:rPr>
        <w:t xml:space="preserve">excellent linearity of &lt; ± 100 nm. In addition, multi-peak measurement of up to five thin layers is possible. The measuring rate </w:t>
      </w:r>
      <w:proofErr w:type="gramStart"/>
      <w:r w:rsidRPr="00966DE8">
        <w:rPr>
          <w:rFonts w:ascii="Arial" w:hAnsi="Arial" w:cs="Arial"/>
          <w:sz w:val="22"/>
          <w:szCs w:val="22"/>
          <w:lang w:val="en-GB"/>
        </w:rPr>
        <w:t>can be continuously adjusted</w:t>
      </w:r>
      <w:proofErr w:type="gramEnd"/>
      <w:r w:rsidRPr="00966DE8">
        <w:rPr>
          <w:rFonts w:ascii="Arial" w:hAnsi="Arial" w:cs="Arial"/>
          <w:sz w:val="22"/>
          <w:szCs w:val="22"/>
          <w:lang w:val="en-GB"/>
        </w:rPr>
        <w:t xml:space="preserve"> from 100 Hz to 24 kHz. Thanks to the stored material selection list, it is not necessary to teach in the material separately, thus allowing for maximum flexibility during use.</w:t>
      </w:r>
    </w:p>
    <w:p w:rsidR="00F351AC" w:rsidRPr="00966DE8" w:rsidRDefault="00F351AC" w:rsidP="00F351AC">
      <w:pPr>
        <w:pStyle w:val="StandardWeb"/>
        <w:spacing w:line="360" w:lineRule="auto"/>
        <w:rPr>
          <w:rFonts w:ascii="Arial" w:hAnsi="Arial" w:cs="Arial"/>
          <w:sz w:val="22"/>
          <w:szCs w:val="22"/>
          <w:lang w:val="en-GB"/>
        </w:rPr>
      </w:pPr>
      <w:r w:rsidRPr="00966DE8">
        <w:rPr>
          <w:rFonts w:ascii="Arial" w:hAnsi="Arial" w:cs="Arial"/>
          <w:sz w:val="22"/>
          <w:szCs w:val="22"/>
          <w:lang w:val="en-GB"/>
        </w:rPr>
        <w:t xml:space="preserve">The IMS5200-TH </w:t>
      </w:r>
      <w:proofErr w:type="gramStart"/>
      <w:r w:rsidRPr="00966DE8">
        <w:rPr>
          <w:rFonts w:ascii="Arial" w:hAnsi="Arial" w:cs="Arial"/>
          <w:sz w:val="22"/>
          <w:szCs w:val="22"/>
          <w:lang w:val="en-GB"/>
        </w:rPr>
        <w:t>can be used</w:t>
      </w:r>
      <w:proofErr w:type="gramEnd"/>
      <w:r w:rsidRPr="00966DE8">
        <w:rPr>
          <w:rFonts w:ascii="Arial" w:hAnsi="Arial" w:cs="Arial"/>
          <w:sz w:val="22"/>
          <w:szCs w:val="22"/>
          <w:lang w:val="en-GB"/>
        </w:rPr>
        <w:t xml:space="preserve"> for a wide range of applications, from measuring air gaps in glass wafers and masks to testing the coating processes of beverage cartons to paint thickness tests in the metal industry. Sectors such as semiconductor production, the metal and steel industry or the packaging industry, in particular, can benefit from the new interferometer series from Micro-Epsilon.</w:t>
      </w:r>
    </w:p>
    <w:p w:rsidR="00F351AC" w:rsidRPr="00966DE8" w:rsidRDefault="00F351AC" w:rsidP="00F351AC">
      <w:pPr>
        <w:pStyle w:val="StandardWeb"/>
        <w:spacing w:line="360" w:lineRule="auto"/>
        <w:rPr>
          <w:rFonts w:ascii="Arial" w:hAnsi="Arial" w:cs="Arial"/>
          <w:sz w:val="22"/>
          <w:szCs w:val="22"/>
          <w:lang w:val="en-GB"/>
        </w:rPr>
      </w:pPr>
      <w:r w:rsidRPr="00966DE8">
        <w:rPr>
          <w:rFonts w:ascii="Arial" w:hAnsi="Arial" w:cs="Arial"/>
          <w:sz w:val="22"/>
          <w:szCs w:val="22"/>
          <w:lang w:val="en-GB"/>
        </w:rPr>
        <w:t xml:space="preserve">The sensor and controller are coordinated and calibrated with one another at the factory, enabling air gap and coating thickness measurements with </w:t>
      </w:r>
      <w:proofErr w:type="spellStart"/>
      <w:r w:rsidRPr="00966DE8">
        <w:rPr>
          <w:rFonts w:ascii="Arial" w:hAnsi="Arial" w:cs="Arial"/>
          <w:sz w:val="22"/>
          <w:szCs w:val="22"/>
          <w:lang w:val="en-GB"/>
        </w:rPr>
        <w:t>nanometer</w:t>
      </w:r>
      <w:proofErr w:type="spellEnd"/>
      <w:r w:rsidRPr="00966DE8">
        <w:rPr>
          <w:rFonts w:ascii="Arial" w:hAnsi="Arial" w:cs="Arial"/>
          <w:sz w:val="22"/>
          <w:szCs w:val="22"/>
          <w:lang w:val="en-GB"/>
        </w:rPr>
        <w:t xml:space="preserve"> precision. Thanks to the compact and robust sensor design, combined with a large working range of ± 2 mm, the sensor </w:t>
      </w:r>
      <w:proofErr w:type="gramStart"/>
      <w:r w:rsidRPr="00966DE8">
        <w:rPr>
          <w:rFonts w:ascii="Arial" w:hAnsi="Arial" w:cs="Arial"/>
          <w:sz w:val="22"/>
          <w:szCs w:val="22"/>
          <w:lang w:val="en-GB"/>
        </w:rPr>
        <w:t>can be easily integrated</w:t>
      </w:r>
      <w:proofErr w:type="gramEnd"/>
      <w:r w:rsidRPr="00966DE8">
        <w:rPr>
          <w:rFonts w:ascii="Arial" w:hAnsi="Arial" w:cs="Arial"/>
          <w:sz w:val="22"/>
          <w:szCs w:val="22"/>
          <w:lang w:val="en-GB"/>
        </w:rPr>
        <w:t xml:space="preserve"> even in confined production lines. The controller </w:t>
      </w:r>
      <w:proofErr w:type="gramStart"/>
      <w:r w:rsidRPr="00966DE8">
        <w:rPr>
          <w:rFonts w:ascii="Arial" w:hAnsi="Arial" w:cs="Arial"/>
          <w:sz w:val="22"/>
          <w:szCs w:val="22"/>
          <w:lang w:val="en-GB"/>
        </w:rPr>
        <w:t>is mounted</w:t>
      </w:r>
      <w:proofErr w:type="gramEnd"/>
      <w:r w:rsidRPr="00966DE8">
        <w:rPr>
          <w:rFonts w:ascii="Arial" w:hAnsi="Arial" w:cs="Arial"/>
          <w:sz w:val="22"/>
          <w:szCs w:val="22"/>
          <w:lang w:val="en-GB"/>
        </w:rPr>
        <w:t xml:space="preserve"> on a DIN rail in the control cabinet.</w:t>
      </w:r>
    </w:p>
    <w:p w:rsidR="00F351AC" w:rsidRPr="00966DE8" w:rsidRDefault="00F351AC" w:rsidP="00F351AC">
      <w:pPr>
        <w:pStyle w:val="StandardWeb"/>
        <w:spacing w:line="360" w:lineRule="auto"/>
        <w:rPr>
          <w:rFonts w:ascii="Arial" w:hAnsi="Arial" w:cs="Arial"/>
          <w:sz w:val="22"/>
          <w:szCs w:val="22"/>
          <w:lang w:val="en-GB"/>
        </w:rPr>
      </w:pPr>
    </w:p>
    <w:p w:rsidR="00F351AC" w:rsidRPr="00966DE8" w:rsidRDefault="00F351AC" w:rsidP="00F351AC">
      <w:pPr>
        <w:pStyle w:val="StandardWeb"/>
        <w:spacing w:line="360" w:lineRule="auto"/>
        <w:rPr>
          <w:rFonts w:ascii="Arial" w:hAnsi="Arial" w:cs="Arial"/>
          <w:sz w:val="22"/>
          <w:szCs w:val="22"/>
          <w:lang w:val="en-GB"/>
        </w:rPr>
      </w:pPr>
    </w:p>
    <w:p w:rsidR="00F351AC" w:rsidRPr="00966DE8" w:rsidRDefault="00F351AC" w:rsidP="00F351AC">
      <w:pPr>
        <w:pStyle w:val="StandardWeb"/>
        <w:spacing w:line="360" w:lineRule="auto"/>
        <w:rPr>
          <w:rFonts w:ascii="Arial" w:hAnsi="Arial" w:cs="Arial"/>
          <w:sz w:val="22"/>
          <w:szCs w:val="22"/>
          <w:lang w:val="en-GB"/>
        </w:rPr>
      </w:pPr>
      <w:r w:rsidRPr="00966DE8">
        <w:rPr>
          <w:rFonts w:ascii="Arial" w:hAnsi="Arial" w:cs="Arial"/>
          <w:sz w:val="22"/>
          <w:szCs w:val="22"/>
          <w:lang w:val="en-GB"/>
        </w:rPr>
        <w:t xml:space="preserve">For seamless integration into modern networks, Micro-Epsilon offers Ethernet, </w:t>
      </w:r>
      <w:proofErr w:type="spellStart"/>
      <w:r w:rsidRPr="00966DE8">
        <w:rPr>
          <w:rFonts w:ascii="Arial" w:hAnsi="Arial" w:cs="Arial"/>
          <w:sz w:val="22"/>
          <w:szCs w:val="22"/>
          <w:lang w:val="en-GB"/>
        </w:rPr>
        <w:t>EtherCAT</w:t>
      </w:r>
      <w:proofErr w:type="spellEnd"/>
      <w:r w:rsidRPr="00966DE8">
        <w:rPr>
          <w:rFonts w:ascii="Arial" w:hAnsi="Arial" w:cs="Arial"/>
          <w:sz w:val="22"/>
          <w:szCs w:val="22"/>
          <w:lang w:val="en-GB"/>
        </w:rPr>
        <w:t xml:space="preserve"> and RS422 as well as advanced encoder connections and digital </w:t>
      </w:r>
      <w:proofErr w:type="gramStart"/>
      <w:r w:rsidRPr="00966DE8">
        <w:rPr>
          <w:rFonts w:ascii="Arial" w:hAnsi="Arial" w:cs="Arial"/>
          <w:sz w:val="22"/>
          <w:szCs w:val="22"/>
          <w:lang w:val="en-GB"/>
        </w:rPr>
        <w:t>I/</w:t>
      </w:r>
      <w:proofErr w:type="spellStart"/>
      <w:r w:rsidRPr="00966DE8">
        <w:rPr>
          <w:rFonts w:ascii="Arial" w:hAnsi="Arial" w:cs="Arial"/>
          <w:sz w:val="22"/>
          <w:szCs w:val="22"/>
          <w:lang w:val="en-GB"/>
        </w:rPr>
        <w:t>Os</w:t>
      </w:r>
      <w:proofErr w:type="spellEnd"/>
      <w:proofErr w:type="gramEnd"/>
      <w:r w:rsidRPr="00966DE8">
        <w:rPr>
          <w:rFonts w:ascii="Arial" w:hAnsi="Arial" w:cs="Arial"/>
          <w:sz w:val="22"/>
          <w:szCs w:val="22"/>
          <w:lang w:val="en-GB"/>
        </w:rPr>
        <w:t xml:space="preserve">. Thanks to versatile interfaces, measured values </w:t>
      </w:r>
      <w:proofErr w:type="gramStart"/>
      <w:r w:rsidRPr="00966DE8">
        <w:rPr>
          <w:rFonts w:ascii="Arial" w:hAnsi="Arial" w:cs="Arial"/>
          <w:sz w:val="22"/>
          <w:szCs w:val="22"/>
          <w:lang w:val="en-GB"/>
        </w:rPr>
        <w:t>can be efficiently processed</w:t>
      </w:r>
      <w:proofErr w:type="gramEnd"/>
      <w:r w:rsidRPr="00966DE8">
        <w:rPr>
          <w:rFonts w:ascii="Arial" w:hAnsi="Arial" w:cs="Arial"/>
          <w:sz w:val="22"/>
          <w:szCs w:val="22"/>
          <w:lang w:val="en-GB"/>
        </w:rPr>
        <w:t xml:space="preserve"> via existing </w:t>
      </w:r>
      <w:proofErr w:type="spellStart"/>
      <w:r w:rsidRPr="00966DE8">
        <w:rPr>
          <w:rFonts w:ascii="Arial" w:hAnsi="Arial" w:cs="Arial"/>
          <w:sz w:val="22"/>
          <w:szCs w:val="22"/>
          <w:lang w:val="en-GB"/>
        </w:rPr>
        <w:t>analog</w:t>
      </w:r>
      <w:proofErr w:type="spellEnd"/>
      <w:r w:rsidRPr="00966DE8">
        <w:rPr>
          <w:rFonts w:ascii="Arial" w:hAnsi="Arial" w:cs="Arial"/>
          <w:sz w:val="22"/>
          <w:szCs w:val="22"/>
          <w:lang w:val="en-GB"/>
        </w:rPr>
        <w:t xml:space="preserve"> outputs and flexibly integrated into existing automation systems.</w:t>
      </w:r>
    </w:p>
    <w:p w:rsidR="00F351AC" w:rsidRPr="00966DE8" w:rsidRDefault="00F351AC" w:rsidP="00F351AC">
      <w:pPr>
        <w:pStyle w:val="StandardWeb"/>
        <w:spacing w:line="360" w:lineRule="auto"/>
        <w:rPr>
          <w:rFonts w:ascii="Arial" w:hAnsi="Arial" w:cs="Arial"/>
          <w:sz w:val="22"/>
          <w:szCs w:val="22"/>
          <w:lang w:val="en-GB"/>
        </w:rPr>
      </w:pPr>
      <w:r w:rsidRPr="00966DE8">
        <w:rPr>
          <w:rFonts w:ascii="Arial" w:hAnsi="Arial" w:cs="Arial"/>
          <w:sz w:val="22"/>
          <w:szCs w:val="22"/>
          <w:lang w:val="en-GB"/>
        </w:rPr>
        <w:t xml:space="preserve">With protection class IP40 (controller) and IP65 (sensor) and temperature operating range from +10 to +50 °C, the sensors are adapted to industrial environments. They </w:t>
      </w:r>
      <w:proofErr w:type="gramStart"/>
      <w:r w:rsidRPr="00966DE8">
        <w:rPr>
          <w:rFonts w:ascii="Arial" w:hAnsi="Arial" w:cs="Arial"/>
          <w:sz w:val="22"/>
          <w:szCs w:val="22"/>
          <w:lang w:val="en-GB"/>
        </w:rPr>
        <w:t>can also be used</w:t>
      </w:r>
      <w:proofErr w:type="gramEnd"/>
      <w:r w:rsidRPr="00966DE8">
        <w:rPr>
          <w:rFonts w:ascii="Arial" w:hAnsi="Arial" w:cs="Arial"/>
          <w:sz w:val="22"/>
          <w:szCs w:val="22"/>
          <w:lang w:val="en-GB"/>
        </w:rPr>
        <w:t xml:space="preserve"> in special environments such as clean rooms and vacuums. Even under high shock or vibration loads, these interferometers ensure consistently high measurement results. Compared to conventional interferometers, Micro-Epsilon white light interferometers can be conveniently commissioned and parameterized via a web interface, which means that no additional software needs to </w:t>
      </w:r>
      <w:proofErr w:type="gramStart"/>
      <w:r w:rsidRPr="00966DE8">
        <w:rPr>
          <w:rFonts w:ascii="Arial" w:hAnsi="Arial" w:cs="Arial"/>
          <w:sz w:val="22"/>
          <w:szCs w:val="22"/>
          <w:lang w:val="en-GB"/>
        </w:rPr>
        <w:t>be installed</w:t>
      </w:r>
      <w:proofErr w:type="gramEnd"/>
      <w:r w:rsidRPr="00966DE8">
        <w:rPr>
          <w:rFonts w:ascii="Arial" w:hAnsi="Arial" w:cs="Arial"/>
          <w:sz w:val="22"/>
          <w:szCs w:val="22"/>
          <w:lang w:val="en-GB"/>
        </w:rPr>
        <w:t>.</w:t>
      </w:r>
    </w:p>
    <w:p w:rsidR="00CF0A29" w:rsidRPr="005F1A41" w:rsidRDefault="009B056A" w:rsidP="00F351AC">
      <w:pPr>
        <w:pStyle w:val="StandardWeb"/>
        <w:spacing w:line="360" w:lineRule="auto"/>
        <w:ind w:left="3540"/>
        <w:rPr>
          <w:rFonts w:ascii="Arial" w:hAnsi="Arial" w:cs="Arial"/>
          <w:sz w:val="22"/>
          <w:szCs w:val="22"/>
          <w:lang w:val="en-GB" w:eastAsia="en-US"/>
        </w:rPr>
      </w:pPr>
      <w:r w:rsidRPr="005F1A41">
        <w:rPr>
          <w:rFonts w:ascii="Arial" w:hAnsi="Arial" w:cs="Arial"/>
          <w:sz w:val="22"/>
          <w:szCs w:val="22"/>
          <w:lang w:val="en-GB"/>
        </w:rPr>
        <w:t>approx. 2,</w:t>
      </w:r>
      <w:r w:rsidR="00F351AC" w:rsidRPr="005F1A41">
        <w:rPr>
          <w:rFonts w:ascii="Arial" w:hAnsi="Arial" w:cs="Arial"/>
          <w:sz w:val="22"/>
          <w:szCs w:val="22"/>
          <w:lang w:val="en-GB"/>
        </w:rPr>
        <w:t>6</w:t>
      </w:r>
      <w:r w:rsidRPr="005F1A41">
        <w:rPr>
          <w:rFonts w:ascii="Arial" w:hAnsi="Arial" w:cs="Arial"/>
          <w:sz w:val="22"/>
          <w:szCs w:val="22"/>
          <w:lang w:val="en-GB"/>
        </w:rPr>
        <w:t>00 characters</w:t>
      </w:r>
    </w:p>
    <w:p w:rsidR="001865CD" w:rsidRPr="005F1A41" w:rsidRDefault="001865CD" w:rsidP="001865CD">
      <w:pPr>
        <w:pStyle w:val="StandardWeb"/>
        <w:spacing w:line="360" w:lineRule="auto"/>
        <w:rPr>
          <w:rFonts w:ascii="Arial" w:hAnsi="Arial" w:cs="Arial"/>
          <w:sz w:val="22"/>
          <w:szCs w:val="22"/>
          <w:lang w:val="en-GB" w:eastAsia="en-US"/>
        </w:rPr>
      </w:pPr>
    </w:p>
    <w:p w:rsidR="006256DF" w:rsidRPr="00966DE8" w:rsidRDefault="00966DE8" w:rsidP="00937FED">
      <w:pPr>
        <w:pStyle w:val="StandardWeb"/>
        <w:spacing w:line="360" w:lineRule="auto"/>
        <w:rPr>
          <w:rFonts w:ascii="Arial" w:hAnsi="Arial" w:cs="Arial"/>
          <w:sz w:val="22"/>
          <w:szCs w:val="22"/>
          <w:lang w:val="en-GB" w:eastAsia="en-US"/>
        </w:rPr>
      </w:pPr>
      <w:r>
        <w:rPr>
          <w:rFonts w:ascii="Arial" w:hAnsi="Arial"/>
          <w:noProof/>
          <w:sz w:val="22"/>
          <w:szCs w:val="22"/>
          <w:lang w:eastAsia="de-DE"/>
        </w:rPr>
        <w:drawing>
          <wp:inline distT="0" distB="0" distL="0" distR="0">
            <wp:extent cx="4229100" cy="2819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643_interferoMETER-IMS5200-TH_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73128E" w:rsidRPr="00966DE8">
        <w:rPr>
          <w:rFonts w:ascii="Arial" w:hAnsi="Arial"/>
          <w:sz w:val="22"/>
          <w:szCs w:val="22"/>
          <w:lang w:val="en-GB"/>
        </w:rPr>
        <w:t>(</w:t>
      </w:r>
      <w:r w:rsidRPr="00966DE8">
        <w:rPr>
          <w:rFonts w:ascii="Arial" w:hAnsi="Arial" w:cs="Arial"/>
          <w:sz w:val="22"/>
          <w:szCs w:val="22"/>
          <w:shd w:val="clear" w:color="auto" w:fill="FFFFFF"/>
          <w:lang w:val="en-GB"/>
        </w:rPr>
        <w:t>PR643_interferoMETER-IMS5200-TH_en</w:t>
      </w:r>
      <w:r w:rsidR="0073128E" w:rsidRPr="00966DE8">
        <w:rPr>
          <w:rFonts w:ascii="Arial" w:hAnsi="Arial" w:cs="Arial"/>
          <w:sz w:val="22"/>
          <w:szCs w:val="22"/>
          <w:shd w:val="clear" w:color="auto" w:fill="FFFFFF"/>
          <w:lang w:val="en-GB"/>
        </w:rPr>
        <w:t>.jpg</w:t>
      </w:r>
      <w:r w:rsidR="0073128E" w:rsidRPr="00966DE8">
        <w:rPr>
          <w:rFonts w:ascii="Arial" w:hAnsi="Arial" w:cs="Arial"/>
          <w:sz w:val="22"/>
          <w:szCs w:val="22"/>
          <w:lang w:val="en-GB"/>
        </w:rPr>
        <w:t>)</w:t>
      </w:r>
    </w:p>
    <w:sectPr w:rsidR="006256DF" w:rsidRPr="00966DE8"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lang w:eastAsia="de-DE"/>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5F1A41"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rsidR="009C2181" w:rsidRPr="00F86DF1" w:rsidRDefault="005F1A41"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9C2181" w:rsidRPr="00F86DF1" w:rsidRDefault="005F1A41" w:rsidP="00F86DF1">
                          <w:pPr>
                            <w:pStyle w:val="Fuzeile"/>
                            <w:jc w:val="right"/>
                            <w:rPr>
                              <w:rFonts w:ascii="Swis721 Lt BT" w:hAnsi="Swis721 Lt BT"/>
                              <w:sz w:val="12"/>
                              <w:szCs w:val="12"/>
                            </w:rPr>
                          </w:pPr>
                          <w:hyperlink r:id="rId2" w:history="1">
                            <w:r w:rsidR="0073128E">
                              <w:rPr>
                                <w:rStyle w:val="Hyperlink"/>
                                <w:rFonts w:ascii="Swis721 Lt BT" w:hAnsi="Swis721 Lt BT"/>
                                <w:sz w:val="12"/>
                                <w:szCs w:val="12"/>
                              </w:rPr>
                              <w:t>www.micro-epsilon.com/press</w:t>
                            </w:r>
                          </w:hyperlink>
                        </w:p>
                        <w:p w:rsidR="009C2181" w:rsidRPr="00F86DF1" w:rsidRDefault="005F1A41"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5F1A41"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4590138"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1A41"/>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66DE8"/>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E5537"/>
    <w:rsid w:val="00EF2932"/>
    <w:rsid w:val="00EF65B9"/>
    <w:rsid w:val="00EF7C2C"/>
    <w:rsid w:val="00F12E42"/>
    <w:rsid w:val="00F14DC4"/>
    <w:rsid w:val="00F23A7A"/>
    <w:rsid w:val="00F31CFB"/>
    <w:rsid w:val="00F351AC"/>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5</cp:revision>
  <dcterms:created xsi:type="dcterms:W3CDTF">2025-04-29T11:18:00Z</dcterms:created>
  <dcterms:modified xsi:type="dcterms:W3CDTF">2025-07-21T06:02:00Z</dcterms:modified>
</cp:coreProperties>
</file>